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Y="743"/>
        <w:tblW w:w="9368" w:type="dxa"/>
        <w:tblLook w:val="04A0" w:firstRow="1" w:lastRow="0" w:firstColumn="1" w:lastColumn="0" w:noHBand="0" w:noVBand="1"/>
      </w:tblPr>
      <w:tblGrid>
        <w:gridCol w:w="2145"/>
        <w:gridCol w:w="7223"/>
      </w:tblGrid>
      <w:tr w:rsidR="001215D4" w14:paraId="1359B47A" w14:textId="77777777" w:rsidTr="004E0542">
        <w:trPr>
          <w:trHeight w:val="543"/>
        </w:trPr>
        <w:tc>
          <w:tcPr>
            <w:tcW w:w="2145" w:type="dxa"/>
          </w:tcPr>
          <w:p w14:paraId="3196D60D" w14:textId="6D8A2E75" w:rsidR="001215D4" w:rsidRPr="00DD56FA" w:rsidRDefault="001215D4" w:rsidP="004E0542">
            <w:pPr>
              <w:rPr>
                <w:b/>
                <w:bCs/>
              </w:rPr>
            </w:pPr>
            <w:r w:rsidRPr="00DD56FA">
              <w:rPr>
                <w:b/>
                <w:bCs/>
              </w:rPr>
              <w:t>Year Group</w:t>
            </w:r>
          </w:p>
        </w:tc>
        <w:tc>
          <w:tcPr>
            <w:tcW w:w="7223" w:type="dxa"/>
          </w:tcPr>
          <w:p w14:paraId="029E70CA" w14:textId="0354E51D" w:rsidR="001215D4" w:rsidRPr="00DD56FA" w:rsidRDefault="001215D4" w:rsidP="004E0542">
            <w:pPr>
              <w:rPr>
                <w:b/>
                <w:bCs/>
              </w:rPr>
            </w:pPr>
            <w:r w:rsidRPr="00DD56FA">
              <w:rPr>
                <w:b/>
                <w:bCs/>
              </w:rPr>
              <w:t xml:space="preserve">Vocabulary </w:t>
            </w:r>
          </w:p>
        </w:tc>
      </w:tr>
      <w:tr w:rsidR="001215D4" w14:paraId="68D56C1B" w14:textId="77777777" w:rsidTr="004E0542">
        <w:trPr>
          <w:trHeight w:val="523"/>
        </w:trPr>
        <w:tc>
          <w:tcPr>
            <w:tcW w:w="2145" w:type="dxa"/>
          </w:tcPr>
          <w:p w14:paraId="736D5D8C" w14:textId="77777777" w:rsidR="001215D4" w:rsidRPr="00172DBF" w:rsidRDefault="001215D4" w:rsidP="004E0542">
            <w:pPr>
              <w:rPr>
                <w:b/>
                <w:bCs/>
              </w:rPr>
            </w:pPr>
            <w:r w:rsidRPr="00172DBF">
              <w:rPr>
                <w:b/>
                <w:bCs/>
              </w:rPr>
              <w:t>Year 1</w:t>
            </w:r>
          </w:p>
        </w:tc>
        <w:tc>
          <w:tcPr>
            <w:tcW w:w="7223" w:type="dxa"/>
          </w:tcPr>
          <w:p w14:paraId="45AAC1AA" w14:textId="77777777" w:rsidR="001215D4" w:rsidRPr="001215D4" w:rsidRDefault="001215D4" w:rsidP="004E0542">
            <w:pPr>
              <w:rPr>
                <w:i/>
                <w:iCs/>
              </w:rPr>
            </w:pPr>
            <w:r w:rsidRPr="001B5FC8">
              <w:rPr>
                <w:b/>
                <w:bCs/>
              </w:rPr>
              <w:t xml:space="preserve">Appraising – </w:t>
            </w:r>
            <w:r w:rsidRPr="001B5FC8">
              <w:rPr>
                <w:i/>
                <w:iCs/>
              </w:rPr>
              <w:t>Listening carefully</w:t>
            </w:r>
          </w:p>
          <w:p w14:paraId="42D46FB3" w14:textId="77777777" w:rsidR="001215D4" w:rsidRPr="001B5FC8" w:rsidRDefault="001215D4" w:rsidP="004E0542">
            <w:pPr>
              <w:rPr>
                <w:i/>
                <w:iCs/>
              </w:rPr>
            </w:pPr>
            <w:r w:rsidRPr="001B5FC8">
              <w:rPr>
                <w:b/>
                <w:bCs/>
              </w:rPr>
              <w:t xml:space="preserve">Chorus </w:t>
            </w:r>
            <w:r>
              <w:rPr>
                <w:b/>
                <w:bCs/>
              </w:rPr>
              <w:t>–</w:t>
            </w:r>
            <w:r w:rsidRPr="001B5FC8">
              <w:rPr>
                <w:b/>
                <w:bCs/>
              </w:rPr>
              <w:t xml:space="preserve"> </w:t>
            </w:r>
            <w:r w:rsidRPr="001B5FC8">
              <w:rPr>
                <w:i/>
                <w:iCs/>
              </w:rPr>
              <w:t xml:space="preserve">A repeated section in a song that tells the main story. </w:t>
            </w:r>
          </w:p>
          <w:p w14:paraId="6ACDF0CE" w14:textId="77777777" w:rsidR="001215D4" w:rsidRDefault="001215D4" w:rsidP="004E0542">
            <w:pPr>
              <w:rPr>
                <w:i/>
                <w:iCs/>
              </w:rPr>
            </w:pPr>
            <w:r>
              <w:rPr>
                <w:b/>
                <w:bCs/>
              </w:rPr>
              <w:t>C</w:t>
            </w:r>
            <w:r w:rsidRPr="001215D4">
              <w:rPr>
                <w:b/>
                <w:bCs/>
              </w:rPr>
              <w:t>omposing </w:t>
            </w:r>
            <w:r>
              <w:rPr>
                <w:b/>
                <w:bCs/>
              </w:rPr>
              <w:t>-</w:t>
            </w:r>
            <w:r w:rsidRPr="00B31EE0">
              <w:t xml:space="preserve"> </w:t>
            </w:r>
            <w:r w:rsidRPr="001215D4">
              <w:rPr>
                <w:i/>
                <w:iCs/>
              </w:rPr>
              <w:t>Creating   and   developing   musical   ideas</w:t>
            </w:r>
            <w:r w:rsidR="00376558">
              <w:rPr>
                <w:i/>
                <w:iCs/>
              </w:rPr>
              <w:t xml:space="preserve"> and using them.</w:t>
            </w:r>
          </w:p>
          <w:p w14:paraId="799BF350" w14:textId="77777777" w:rsidR="001215D4" w:rsidRDefault="001215D4" w:rsidP="004E0542">
            <w:pPr>
              <w:rPr>
                <w:i/>
                <w:iCs/>
              </w:rPr>
            </w:pPr>
            <w:r>
              <w:rPr>
                <w:b/>
                <w:bCs/>
              </w:rPr>
              <w:t>I</w:t>
            </w:r>
            <w:r w:rsidRPr="009D599F">
              <w:rPr>
                <w:b/>
                <w:bCs/>
              </w:rPr>
              <w:t>ntroduction </w:t>
            </w:r>
            <w:r>
              <w:rPr>
                <w:b/>
                <w:bCs/>
              </w:rPr>
              <w:t>-</w:t>
            </w:r>
            <w:r w:rsidRPr="009D599F">
              <w:rPr>
                <w:i/>
                <w:iCs/>
              </w:rPr>
              <w:t xml:space="preserve"> Music   heard   at   the   beginning   of   a   song   or   piece   of   music   </w:t>
            </w:r>
          </w:p>
          <w:p w14:paraId="6ED2343A" w14:textId="77777777" w:rsidR="001215D4" w:rsidRPr="001B5FC8" w:rsidRDefault="001215D4" w:rsidP="004E0542">
            <w:pPr>
              <w:rPr>
                <w:i/>
                <w:iCs/>
              </w:rPr>
            </w:pPr>
            <w:r w:rsidRPr="001B5FC8">
              <w:rPr>
                <w:b/>
                <w:bCs/>
              </w:rPr>
              <w:t xml:space="preserve">Verse </w:t>
            </w:r>
            <w:r>
              <w:rPr>
                <w:b/>
                <w:bCs/>
              </w:rPr>
              <w:t xml:space="preserve">– </w:t>
            </w:r>
            <w:r>
              <w:rPr>
                <w:i/>
                <w:iCs/>
              </w:rPr>
              <w:t xml:space="preserve">A section in a song that has the same tune but different words. </w:t>
            </w:r>
          </w:p>
          <w:p w14:paraId="112A9221" w14:textId="10EFDA7C" w:rsidR="001215D4" w:rsidRDefault="001D57B2" w:rsidP="004E0542">
            <w:r>
              <w:rPr>
                <w:b/>
                <w:bCs/>
              </w:rPr>
              <w:t>Im</w:t>
            </w:r>
            <w:r w:rsidRPr="009D599F">
              <w:rPr>
                <w:b/>
                <w:bCs/>
              </w:rPr>
              <w:t>provise</w:t>
            </w:r>
            <w:r>
              <w:t> -</w:t>
            </w:r>
            <w:r w:rsidR="001215D4">
              <w:t xml:space="preserve"> </w:t>
            </w:r>
            <w:r w:rsidR="001215D4" w:rsidRPr="009D599F">
              <w:rPr>
                <w:i/>
                <w:iCs/>
              </w:rPr>
              <w:t xml:space="preserve">To   make   up   a   tune   and   play   it   on   the   </w:t>
            </w:r>
            <w:r w:rsidRPr="009D599F">
              <w:rPr>
                <w:i/>
                <w:iCs/>
              </w:rPr>
              <w:t>spot; there</w:t>
            </w:r>
            <w:r w:rsidR="001215D4" w:rsidRPr="009D599F">
              <w:rPr>
                <w:i/>
                <w:iCs/>
              </w:rPr>
              <w:t xml:space="preserve">   is   an   assumption   that   it   can   never</w:t>
            </w:r>
            <w:r w:rsidR="001215D4">
              <w:t>    be   recreated.</w:t>
            </w:r>
          </w:p>
          <w:p w14:paraId="2934B59C" w14:textId="77777777" w:rsidR="001215D4" w:rsidRDefault="001215D4" w:rsidP="004E0542">
            <w:pPr>
              <w:rPr>
                <w:i/>
                <w:iCs/>
              </w:rPr>
            </w:pPr>
            <w:r>
              <w:rPr>
                <w:b/>
                <w:bCs/>
              </w:rPr>
              <w:t xml:space="preserve">Performing – </w:t>
            </w:r>
            <w:r>
              <w:rPr>
                <w:i/>
                <w:iCs/>
              </w:rPr>
              <w:t xml:space="preserve">Singing or playing an instrument. </w:t>
            </w:r>
          </w:p>
          <w:p w14:paraId="6627EF4C" w14:textId="77777777" w:rsidR="001215D4" w:rsidRDefault="001215D4" w:rsidP="004E0542">
            <w:pPr>
              <w:rPr>
                <w:i/>
                <w:iCs/>
              </w:rPr>
            </w:pPr>
            <w:r w:rsidRPr="001B5FC8">
              <w:rPr>
                <w:b/>
                <w:bCs/>
              </w:rPr>
              <w:t>Pulse</w:t>
            </w:r>
            <w:r>
              <w:rPr>
                <w:b/>
                <w:bCs/>
              </w:rPr>
              <w:t xml:space="preserve">/Beat - </w:t>
            </w:r>
            <w:r w:rsidRPr="001B5FC8">
              <w:rPr>
                <w:i/>
                <w:iCs/>
              </w:rPr>
              <w:t>The   heartbeat   or   steady   beat   of   a   song/piece   of   music</w:t>
            </w:r>
            <w:r>
              <w:rPr>
                <w:i/>
                <w:iCs/>
              </w:rPr>
              <w:t>.</w:t>
            </w:r>
          </w:p>
          <w:p w14:paraId="25141758" w14:textId="77777777" w:rsidR="001215D4" w:rsidRDefault="001215D4" w:rsidP="004E0542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 xml:space="preserve">Style – </w:t>
            </w:r>
            <w:r w:rsidRPr="009D599F">
              <w:rPr>
                <w:i/>
                <w:iCs/>
              </w:rPr>
              <w:t xml:space="preserve">the type of music </w:t>
            </w:r>
            <w:proofErr w:type="spellStart"/>
            <w:r w:rsidRPr="009D599F">
              <w:rPr>
                <w:i/>
                <w:iCs/>
              </w:rPr>
              <w:t>e.g</w:t>
            </w:r>
            <w:proofErr w:type="spellEnd"/>
            <w:r w:rsidRPr="009D599F">
              <w:rPr>
                <w:i/>
                <w:iCs/>
              </w:rPr>
              <w:t xml:space="preserve"> rock or blues.</w:t>
            </w:r>
            <w:r>
              <w:rPr>
                <w:b/>
                <w:bCs/>
                <w:i/>
                <w:iCs/>
              </w:rPr>
              <w:t xml:space="preserve"> </w:t>
            </w:r>
          </w:p>
          <w:p w14:paraId="0ED0518E" w14:textId="77777777" w:rsidR="001215D4" w:rsidRDefault="001215D4" w:rsidP="004E0542"/>
        </w:tc>
      </w:tr>
      <w:tr w:rsidR="001215D4" w14:paraId="6C46EFBA" w14:textId="77777777" w:rsidTr="004E0542">
        <w:trPr>
          <w:trHeight w:val="543"/>
        </w:trPr>
        <w:tc>
          <w:tcPr>
            <w:tcW w:w="2145" w:type="dxa"/>
          </w:tcPr>
          <w:p w14:paraId="5EA13880" w14:textId="77777777" w:rsidR="001215D4" w:rsidRPr="00172DBF" w:rsidRDefault="001215D4" w:rsidP="004E0542">
            <w:pPr>
              <w:rPr>
                <w:b/>
                <w:bCs/>
              </w:rPr>
            </w:pPr>
            <w:r w:rsidRPr="00172DBF">
              <w:rPr>
                <w:b/>
                <w:bCs/>
              </w:rPr>
              <w:t>Year 2</w:t>
            </w:r>
          </w:p>
        </w:tc>
        <w:tc>
          <w:tcPr>
            <w:tcW w:w="7223" w:type="dxa"/>
          </w:tcPr>
          <w:p w14:paraId="6A016788" w14:textId="77777777" w:rsidR="001215D4" w:rsidRDefault="001215D4" w:rsidP="004E0542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  <w:r w:rsidRPr="00B31EE0">
              <w:rPr>
                <w:b/>
                <w:bCs/>
              </w:rPr>
              <w:t>and </w:t>
            </w:r>
            <w:r>
              <w:rPr>
                <w:b/>
                <w:bCs/>
              </w:rPr>
              <w:t xml:space="preserve">- </w:t>
            </w:r>
            <w:r w:rsidRPr="001215D4">
              <w:rPr>
                <w:i/>
                <w:iCs/>
              </w:rPr>
              <w:t>Playing/singing/performing together.</w:t>
            </w:r>
            <w:r w:rsidRPr="00B31EE0">
              <w:rPr>
                <w:b/>
                <w:bCs/>
              </w:rPr>
              <w:t xml:space="preserve">  </w:t>
            </w:r>
          </w:p>
          <w:p w14:paraId="52EDAEDC" w14:textId="77777777" w:rsidR="001215D4" w:rsidRDefault="001215D4" w:rsidP="004E0542">
            <w:r w:rsidRPr="009D599F">
              <w:rPr>
                <w:b/>
                <w:bCs/>
              </w:rPr>
              <w:t>Lyrics</w:t>
            </w:r>
            <w:r>
              <w:t xml:space="preserve"> – </w:t>
            </w:r>
            <w:r w:rsidRPr="009D599F">
              <w:rPr>
                <w:i/>
                <w:iCs/>
              </w:rPr>
              <w:t>words of a song.</w:t>
            </w:r>
          </w:p>
          <w:p w14:paraId="035A21B1" w14:textId="77777777" w:rsidR="001215D4" w:rsidRDefault="001215D4" w:rsidP="004E0542">
            <w:r w:rsidRPr="009D599F">
              <w:rPr>
                <w:b/>
                <w:bCs/>
              </w:rPr>
              <w:t>Melod</w:t>
            </w:r>
            <w:r>
              <w:rPr>
                <w:b/>
                <w:bCs/>
              </w:rPr>
              <w:t>y</w:t>
            </w:r>
            <w:r w:rsidRPr="009D599F">
              <w:rPr>
                <w:b/>
                <w:bCs/>
              </w:rPr>
              <w:t xml:space="preserve"> </w:t>
            </w:r>
            <w:r>
              <w:t xml:space="preserve">– </w:t>
            </w:r>
            <w:r>
              <w:rPr>
                <w:i/>
                <w:iCs/>
              </w:rPr>
              <w:t>another name for tune.</w:t>
            </w:r>
            <w:r>
              <w:t xml:space="preserve"> </w:t>
            </w:r>
          </w:p>
          <w:p w14:paraId="33CB28C4" w14:textId="77777777" w:rsidR="003B24D5" w:rsidRDefault="003B24D5" w:rsidP="004E0542">
            <w:pPr>
              <w:rPr>
                <w:i/>
                <w:iCs/>
              </w:rPr>
            </w:pPr>
            <w:r w:rsidRPr="009D599F">
              <w:rPr>
                <w:b/>
                <w:bCs/>
              </w:rPr>
              <w:t>Notation</w:t>
            </w:r>
            <w:r>
              <w:t xml:space="preserve"> – </w:t>
            </w:r>
            <w:r w:rsidRPr="009D599F">
              <w:rPr>
                <w:i/>
                <w:iCs/>
              </w:rPr>
              <w:t>ways to visually represent music</w:t>
            </w:r>
          </w:p>
          <w:p w14:paraId="13E7BA27" w14:textId="687D25EA" w:rsidR="001215D4" w:rsidRDefault="001215D4" w:rsidP="004E0542">
            <w:r>
              <w:rPr>
                <w:b/>
                <w:bCs/>
              </w:rPr>
              <w:t>Rh</w:t>
            </w:r>
            <w:r w:rsidRPr="009D599F">
              <w:rPr>
                <w:b/>
                <w:bCs/>
              </w:rPr>
              <w:t>ythm</w:t>
            </w:r>
            <w:r>
              <w:rPr>
                <w:b/>
                <w:bCs/>
              </w:rPr>
              <w:t xml:space="preserve"> -</w:t>
            </w:r>
            <w:r w:rsidRPr="009D599F">
              <w:t> </w:t>
            </w:r>
            <w:r w:rsidR="00376558">
              <w:t xml:space="preserve"> </w:t>
            </w:r>
            <w:r w:rsidR="001D57B2">
              <w:t>th</w:t>
            </w:r>
            <w:r w:rsidR="001D57B2" w:rsidRPr="009D599F">
              <w:rPr>
                <w:i/>
                <w:iCs/>
              </w:rPr>
              <w:t>e combination</w:t>
            </w:r>
            <w:r w:rsidRPr="009D599F">
              <w:rPr>
                <w:i/>
                <w:iCs/>
              </w:rPr>
              <w:t xml:space="preserve">   of   long   and   short   sounds   to   make   patterns.</w:t>
            </w:r>
            <w:r w:rsidRPr="009D599F">
              <w:t> </w:t>
            </w:r>
          </w:p>
          <w:p w14:paraId="3BDD2091" w14:textId="77777777" w:rsidR="001215D4" w:rsidRDefault="001215D4" w:rsidP="004E0542">
            <w:pPr>
              <w:rPr>
                <w:i/>
                <w:iCs/>
              </w:rPr>
            </w:pPr>
            <w:r>
              <w:rPr>
                <w:b/>
                <w:bCs/>
              </w:rPr>
              <w:t xml:space="preserve">Structure – </w:t>
            </w:r>
            <w:r>
              <w:rPr>
                <w:i/>
                <w:iCs/>
              </w:rPr>
              <w:t>How the sections of a song</w:t>
            </w:r>
            <w:r w:rsidR="00376558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(verse and chorus) are ordered to make the whole piece.</w:t>
            </w:r>
          </w:p>
          <w:p w14:paraId="2D372F92" w14:textId="77777777" w:rsidR="001215D4" w:rsidRDefault="001215D4" w:rsidP="004E05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Tempo – </w:t>
            </w:r>
            <w:r>
              <w:rPr>
                <w:i/>
                <w:iCs/>
              </w:rPr>
              <w:t>An Italian word used to describe how fast/slow music goes</w:t>
            </w:r>
          </w:p>
          <w:p w14:paraId="3928C629" w14:textId="77777777" w:rsidR="001215D4" w:rsidRDefault="001215D4" w:rsidP="004E0542"/>
        </w:tc>
      </w:tr>
      <w:tr w:rsidR="003B24D5" w14:paraId="69F2795C" w14:textId="77777777" w:rsidTr="001D57B2">
        <w:trPr>
          <w:trHeight w:val="1732"/>
        </w:trPr>
        <w:tc>
          <w:tcPr>
            <w:tcW w:w="2145" w:type="dxa"/>
          </w:tcPr>
          <w:p w14:paraId="7867B4CB" w14:textId="77777777" w:rsidR="003B24D5" w:rsidRPr="00172DBF" w:rsidRDefault="003B24D5" w:rsidP="004E0542">
            <w:pPr>
              <w:rPr>
                <w:b/>
                <w:bCs/>
              </w:rPr>
            </w:pPr>
            <w:r w:rsidRPr="00172DBF">
              <w:rPr>
                <w:b/>
                <w:bCs/>
              </w:rPr>
              <w:t>Year 3</w:t>
            </w:r>
          </w:p>
        </w:tc>
        <w:tc>
          <w:tcPr>
            <w:tcW w:w="7223" w:type="dxa"/>
          </w:tcPr>
          <w:p w14:paraId="3D8FC443" w14:textId="77777777" w:rsidR="003B24D5" w:rsidRPr="009D599F" w:rsidRDefault="003B24D5" w:rsidP="004E0542">
            <w:r>
              <w:rPr>
                <w:b/>
                <w:bCs/>
              </w:rPr>
              <w:t>Accompaniments/Ba</w:t>
            </w:r>
            <w:r w:rsidRPr="00B31EE0">
              <w:rPr>
                <w:b/>
                <w:bCs/>
              </w:rPr>
              <w:t>cking</w:t>
            </w:r>
            <w:r w:rsidRPr="00B31EE0">
              <w:t> </w:t>
            </w:r>
            <w:r w:rsidR="00DD56FA">
              <w:t>-</w:t>
            </w:r>
            <w:r w:rsidRPr="00B31EE0">
              <w:t xml:space="preserve"> </w:t>
            </w:r>
            <w:r w:rsidRPr="00B31EE0">
              <w:rPr>
                <w:i/>
                <w:iCs/>
              </w:rPr>
              <w:t>The   accompaniment to a song.</w:t>
            </w:r>
            <w:r w:rsidRPr="00B31EE0">
              <w:t> </w:t>
            </w:r>
          </w:p>
          <w:p w14:paraId="4F690333" w14:textId="77777777" w:rsidR="000C3DE9" w:rsidRDefault="000C3DE9" w:rsidP="004E0542">
            <w:pPr>
              <w:rPr>
                <w:i/>
                <w:iCs/>
              </w:rPr>
            </w:pPr>
            <w:r>
              <w:rPr>
                <w:b/>
                <w:bCs/>
              </w:rPr>
              <w:t xml:space="preserve">Composer – </w:t>
            </w:r>
            <w:r>
              <w:rPr>
                <w:i/>
                <w:iCs/>
              </w:rPr>
              <w:t xml:space="preserve">a person who writes music. </w:t>
            </w:r>
          </w:p>
          <w:p w14:paraId="0AAC9299" w14:textId="77777777" w:rsidR="003B24D5" w:rsidRDefault="003B24D5" w:rsidP="004E0542">
            <w:r w:rsidRPr="00713F7C">
              <w:rPr>
                <w:b/>
                <w:bCs/>
              </w:rPr>
              <w:t>Ensemble</w:t>
            </w:r>
            <w:r>
              <w:t xml:space="preserve"> – </w:t>
            </w:r>
            <w:r w:rsidRPr="00713F7C">
              <w:rPr>
                <w:i/>
                <w:iCs/>
              </w:rPr>
              <w:t>a French word used to describe playing/singing/performing all together.</w:t>
            </w:r>
            <w:r>
              <w:t xml:space="preserve"> </w:t>
            </w:r>
          </w:p>
          <w:p w14:paraId="1980AD9C" w14:textId="77777777" w:rsidR="003B24D5" w:rsidRDefault="003B24D5" w:rsidP="004E0542">
            <w:r w:rsidRPr="00B31EE0">
              <w:rPr>
                <w:b/>
                <w:bCs/>
              </w:rPr>
              <w:t>Dynamics</w:t>
            </w:r>
            <w:r>
              <w:t xml:space="preserve">- how loud or quiet the music is. </w:t>
            </w:r>
          </w:p>
          <w:p w14:paraId="7CD3F1DC" w14:textId="7773E6E9" w:rsidR="003B24D5" w:rsidRDefault="003B24D5" w:rsidP="004E0542">
            <w:r w:rsidRPr="009D599F">
              <w:rPr>
                <w:b/>
                <w:bCs/>
              </w:rPr>
              <w:t xml:space="preserve">Pitch </w:t>
            </w:r>
            <w:r>
              <w:t xml:space="preserve">– </w:t>
            </w:r>
            <w:r w:rsidRPr="009D599F">
              <w:rPr>
                <w:i/>
                <w:iCs/>
              </w:rPr>
              <w:t>a range of high and low sounds.</w:t>
            </w:r>
            <w:bookmarkStart w:id="0" w:name="_GoBack"/>
            <w:bookmarkEnd w:id="0"/>
          </w:p>
        </w:tc>
      </w:tr>
      <w:tr w:rsidR="000C3DE9" w14:paraId="4F5EB5EF" w14:textId="77777777" w:rsidTr="004E0542">
        <w:trPr>
          <w:trHeight w:val="578"/>
        </w:trPr>
        <w:tc>
          <w:tcPr>
            <w:tcW w:w="2145" w:type="dxa"/>
          </w:tcPr>
          <w:p w14:paraId="1626A2C1" w14:textId="77777777" w:rsidR="000C3DE9" w:rsidRPr="00172DBF" w:rsidRDefault="000C3DE9" w:rsidP="004E0542">
            <w:pPr>
              <w:rPr>
                <w:b/>
                <w:bCs/>
              </w:rPr>
            </w:pPr>
            <w:r w:rsidRPr="00172DBF">
              <w:rPr>
                <w:b/>
                <w:bCs/>
              </w:rPr>
              <w:t>Year 4</w:t>
            </w:r>
          </w:p>
        </w:tc>
        <w:tc>
          <w:tcPr>
            <w:tcW w:w="7223" w:type="dxa"/>
          </w:tcPr>
          <w:p w14:paraId="633E81E7" w14:textId="77777777" w:rsidR="000C3DE9" w:rsidRDefault="000C3DE9" w:rsidP="004E0542">
            <w:pPr>
              <w:rPr>
                <w:i/>
                <w:iCs/>
              </w:rPr>
            </w:pPr>
            <w:r w:rsidRPr="000C3DE9">
              <w:rPr>
                <w:b/>
                <w:bCs/>
              </w:rPr>
              <w:t>Chord -</w:t>
            </w:r>
            <w:r>
              <w:t xml:space="preserve"> </w:t>
            </w:r>
            <w:r w:rsidRPr="000C3DE9">
              <w:rPr>
                <w:i/>
                <w:iCs/>
              </w:rPr>
              <w:t>More than one note played at the same time. </w:t>
            </w:r>
          </w:p>
          <w:p w14:paraId="700A792B" w14:textId="77777777" w:rsidR="000C3DE9" w:rsidRDefault="000C3DE9" w:rsidP="004E0542">
            <w:r w:rsidRPr="000C3DE9">
              <w:rPr>
                <w:b/>
                <w:bCs/>
              </w:rPr>
              <w:t>Pre -Chorus</w:t>
            </w:r>
            <w:r>
              <w:t xml:space="preserve"> –</w:t>
            </w:r>
            <w:r w:rsidRPr="00DD56FA">
              <w:rPr>
                <w:i/>
                <w:iCs/>
              </w:rPr>
              <w:t xml:space="preserve"> a short section in the song before the chorus.</w:t>
            </w:r>
          </w:p>
          <w:p w14:paraId="5CD7694B" w14:textId="77777777" w:rsidR="000C3DE9" w:rsidRDefault="000C3DE9" w:rsidP="004E0542">
            <w:pPr>
              <w:rPr>
                <w:i/>
                <w:iCs/>
              </w:rPr>
            </w:pPr>
            <w:r w:rsidRPr="009D599F">
              <w:rPr>
                <w:b/>
                <w:bCs/>
              </w:rPr>
              <w:t xml:space="preserve">Solo </w:t>
            </w:r>
            <w:r>
              <w:rPr>
                <w:i/>
                <w:iCs/>
              </w:rPr>
              <w:t>– an Italian word used to describe performing on your own.</w:t>
            </w:r>
          </w:p>
          <w:p w14:paraId="4EEF5A0E" w14:textId="77777777" w:rsidR="000C3DE9" w:rsidRDefault="000C3DE9" w:rsidP="004E0542"/>
        </w:tc>
      </w:tr>
      <w:tr w:rsidR="000C3DE9" w14:paraId="6EDF8057" w14:textId="77777777" w:rsidTr="004E0542">
        <w:trPr>
          <w:trHeight w:val="543"/>
        </w:trPr>
        <w:tc>
          <w:tcPr>
            <w:tcW w:w="2145" w:type="dxa"/>
          </w:tcPr>
          <w:p w14:paraId="7F766C69" w14:textId="77777777" w:rsidR="000C3DE9" w:rsidRPr="00172DBF" w:rsidRDefault="000C3DE9" w:rsidP="004E0542">
            <w:pPr>
              <w:rPr>
                <w:b/>
                <w:bCs/>
              </w:rPr>
            </w:pPr>
            <w:r w:rsidRPr="00172DBF">
              <w:rPr>
                <w:b/>
                <w:bCs/>
              </w:rPr>
              <w:t>Year 5</w:t>
            </w:r>
          </w:p>
        </w:tc>
        <w:tc>
          <w:tcPr>
            <w:tcW w:w="7223" w:type="dxa"/>
          </w:tcPr>
          <w:p w14:paraId="7D29E922" w14:textId="255F7D6A" w:rsidR="00DD56FA" w:rsidRDefault="001D57B2" w:rsidP="004E0542">
            <w:r w:rsidRPr="009D599F">
              <w:rPr>
                <w:b/>
                <w:bCs/>
              </w:rPr>
              <w:t>Offbeat</w:t>
            </w:r>
            <w:r w:rsidR="000C3DE9" w:rsidRPr="009D599F">
              <w:t> </w:t>
            </w:r>
            <w:r w:rsidR="000C3DE9">
              <w:t>–</w:t>
            </w:r>
            <w:r w:rsidR="000C3DE9" w:rsidRPr="009D599F">
              <w:t xml:space="preserve"> </w:t>
            </w:r>
            <w:r w:rsidR="000C3DE9" w:rsidRPr="000C3DE9">
              <w:rPr>
                <w:i/>
                <w:iCs/>
              </w:rPr>
              <w:t>If</w:t>
            </w:r>
            <w:r w:rsidR="000C3DE9">
              <w:rPr>
                <w:i/>
                <w:iCs/>
              </w:rPr>
              <w:t xml:space="preserve"> </w:t>
            </w:r>
            <w:r w:rsidR="000C3DE9" w:rsidRPr="000C3DE9">
              <w:rPr>
                <w:i/>
                <w:iCs/>
              </w:rPr>
              <w:t>a</w:t>
            </w:r>
            <w:r w:rsidR="000C3DE9">
              <w:rPr>
                <w:i/>
                <w:iCs/>
              </w:rPr>
              <w:t xml:space="preserve"> </w:t>
            </w:r>
            <w:r w:rsidR="000C3DE9" w:rsidRPr="000C3DE9">
              <w:rPr>
                <w:i/>
                <w:iCs/>
              </w:rPr>
              <w:t>piece of music ha</w:t>
            </w:r>
            <w:r w:rsidR="000C3DE9">
              <w:rPr>
                <w:i/>
                <w:iCs/>
              </w:rPr>
              <w:t>s</w:t>
            </w:r>
            <w:r w:rsidR="000C3DE9" w:rsidRPr="000C3DE9">
              <w:rPr>
                <w:i/>
                <w:iCs/>
              </w:rPr>
              <w:t xml:space="preserve"> 4 beats in a bar </w:t>
            </w:r>
            <w:proofErr w:type="spellStart"/>
            <w:proofErr w:type="gramStart"/>
            <w:r w:rsidR="000C3DE9" w:rsidRPr="000C3DE9">
              <w:rPr>
                <w:i/>
                <w:iCs/>
              </w:rPr>
              <w:t>ie</w:t>
            </w:r>
            <w:proofErr w:type="spellEnd"/>
            <w:r w:rsidR="000C3DE9" w:rsidRPr="000C3DE9">
              <w:rPr>
                <w:i/>
                <w:iCs/>
              </w:rPr>
              <w:t xml:space="preserve">  1</w:t>
            </w:r>
            <w:proofErr w:type="gramEnd"/>
            <w:r w:rsidR="000C3DE9" w:rsidRPr="000C3DE9">
              <w:rPr>
                <w:i/>
                <w:iCs/>
              </w:rPr>
              <w:t xml:space="preserve"> </w:t>
            </w:r>
            <w:r w:rsidR="000C3DE9">
              <w:rPr>
                <w:i/>
                <w:iCs/>
              </w:rPr>
              <w:t xml:space="preserve"> </w:t>
            </w:r>
            <w:r w:rsidR="000C3DE9" w:rsidRPr="000C3DE9">
              <w:rPr>
                <w:i/>
                <w:iCs/>
              </w:rPr>
              <w:t>2  3  4, to clap on the   beat you would</w:t>
            </w:r>
            <w:r w:rsidR="000C3DE9">
              <w:rPr>
                <w:i/>
                <w:iCs/>
              </w:rPr>
              <w:t xml:space="preserve"> </w:t>
            </w:r>
            <w:r w:rsidR="000C3DE9" w:rsidRPr="000C3DE9">
              <w:rPr>
                <w:i/>
                <w:iCs/>
              </w:rPr>
              <w:t>clap on beats 2 and 4 not</w:t>
            </w:r>
            <w:r w:rsidR="000C3DE9">
              <w:rPr>
                <w:i/>
                <w:iCs/>
              </w:rPr>
              <w:t xml:space="preserve"> </w:t>
            </w:r>
            <w:r w:rsidR="000C3DE9" w:rsidRPr="000C3DE9">
              <w:rPr>
                <w:i/>
                <w:iCs/>
              </w:rPr>
              <w:t>1 and 3.</w:t>
            </w:r>
            <w:r w:rsidR="000C3DE9" w:rsidRPr="009D599F">
              <w:t> </w:t>
            </w:r>
          </w:p>
          <w:p w14:paraId="4BE1BA42" w14:textId="77777777" w:rsidR="000C3DE9" w:rsidRDefault="00DD56FA" w:rsidP="004E0542">
            <w:pPr>
              <w:rPr>
                <w:i/>
                <w:iCs/>
              </w:rPr>
            </w:pPr>
            <w:r w:rsidRPr="00C51E48">
              <w:rPr>
                <w:b/>
                <w:bCs/>
              </w:rPr>
              <w:t>Texture –</w:t>
            </w:r>
            <w:r>
              <w:t xml:space="preserve"> </w:t>
            </w:r>
            <w:r w:rsidRPr="00C51E48">
              <w:rPr>
                <w:i/>
                <w:iCs/>
              </w:rPr>
              <w:t>Layers of sound in music</w:t>
            </w:r>
          </w:p>
          <w:p w14:paraId="2DB34806" w14:textId="77777777" w:rsidR="00DD56FA" w:rsidRDefault="00DD56FA" w:rsidP="004E0542">
            <w:pPr>
              <w:rPr>
                <w:i/>
                <w:iCs/>
              </w:rPr>
            </w:pPr>
            <w:r>
              <w:rPr>
                <w:b/>
                <w:bCs/>
              </w:rPr>
              <w:t xml:space="preserve">Phrase – </w:t>
            </w:r>
            <w:r>
              <w:rPr>
                <w:i/>
                <w:iCs/>
              </w:rPr>
              <w:t xml:space="preserve">a section of a song. </w:t>
            </w:r>
          </w:p>
          <w:p w14:paraId="51DEE40C" w14:textId="77777777" w:rsidR="00DD56FA" w:rsidRDefault="00DD56FA" w:rsidP="004E0542"/>
        </w:tc>
      </w:tr>
      <w:tr w:rsidR="000C3DE9" w14:paraId="2013F3E5" w14:textId="77777777" w:rsidTr="004E0542">
        <w:trPr>
          <w:trHeight w:val="543"/>
        </w:trPr>
        <w:tc>
          <w:tcPr>
            <w:tcW w:w="2145" w:type="dxa"/>
          </w:tcPr>
          <w:p w14:paraId="0F4B7D99" w14:textId="77777777" w:rsidR="000C3DE9" w:rsidRPr="00172DBF" w:rsidRDefault="000C3DE9" w:rsidP="004E0542">
            <w:pPr>
              <w:rPr>
                <w:b/>
                <w:bCs/>
              </w:rPr>
            </w:pPr>
            <w:r w:rsidRPr="00172DBF">
              <w:rPr>
                <w:b/>
                <w:bCs/>
              </w:rPr>
              <w:t>Year 6</w:t>
            </w:r>
          </w:p>
        </w:tc>
        <w:tc>
          <w:tcPr>
            <w:tcW w:w="7223" w:type="dxa"/>
          </w:tcPr>
          <w:p w14:paraId="5E1E10F3" w14:textId="77777777" w:rsidR="000C3DE9" w:rsidRDefault="000C3DE9" w:rsidP="004E0542">
            <w:r w:rsidRPr="00C51E48">
              <w:rPr>
                <w:b/>
                <w:bCs/>
              </w:rPr>
              <w:t>Timbre</w:t>
            </w:r>
            <w:r>
              <w:t xml:space="preserve"> – </w:t>
            </w:r>
            <w:r w:rsidRPr="00C51E48">
              <w:rPr>
                <w:i/>
                <w:iCs/>
              </w:rPr>
              <w:t>the quality and character of the sound.</w:t>
            </w:r>
            <w:r>
              <w:t xml:space="preserve"> </w:t>
            </w:r>
          </w:p>
          <w:p w14:paraId="427D2739" w14:textId="73983D8B" w:rsidR="000C3DE9" w:rsidRDefault="000C3DE9" w:rsidP="004E0542">
            <w:r>
              <w:rPr>
                <w:b/>
                <w:bCs/>
              </w:rPr>
              <w:t>Sy</w:t>
            </w:r>
            <w:r w:rsidRPr="00C51E48">
              <w:rPr>
                <w:b/>
                <w:bCs/>
              </w:rPr>
              <w:t>ncopation</w:t>
            </w:r>
            <w:r>
              <w:rPr>
                <w:b/>
                <w:bCs/>
              </w:rPr>
              <w:t xml:space="preserve"> -</w:t>
            </w:r>
            <w:r w:rsidRPr="00C51E48">
              <w:t xml:space="preserve">  </w:t>
            </w:r>
            <w:r w:rsidRPr="00C51E48">
              <w:rPr>
                <w:i/>
                <w:iCs/>
              </w:rPr>
              <w:t xml:space="preserve">Music   with   lots   of   rhythmic   </w:t>
            </w:r>
            <w:r w:rsidR="001D57B2" w:rsidRPr="00C51E48">
              <w:rPr>
                <w:i/>
                <w:iCs/>
              </w:rPr>
              <w:t>variety, often</w:t>
            </w:r>
            <w:r w:rsidRPr="00C51E48">
              <w:rPr>
                <w:i/>
                <w:iCs/>
              </w:rPr>
              <w:t xml:space="preserve">   quite   di</w:t>
            </w:r>
            <w:r w:rsidR="00DD56FA">
              <w:rPr>
                <w:i/>
                <w:iCs/>
              </w:rPr>
              <w:t>ffi</w:t>
            </w:r>
            <w:r w:rsidRPr="00C51E48">
              <w:rPr>
                <w:i/>
                <w:iCs/>
              </w:rPr>
              <w:t xml:space="preserve">cult.   The   strong   beats   occur   </w:t>
            </w:r>
            <w:r w:rsidR="001D57B2" w:rsidRPr="00C51E48">
              <w:rPr>
                <w:i/>
                <w:iCs/>
              </w:rPr>
              <w:t>in unexpected</w:t>
            </w:r>
            <w:r w:rsidRPr="00C51E48">
              <w:rPr>
                <w:i/>
                <w:iCs/>
              </w:rPr>
              <w:t xml:space="preserve">   places.</w:t>
            </w:r>
            <w:r w:rsidRPr="00C51E48">
              <w:t> </w:t>
            </w:r>
          </w:p>
          <w:p w14:paraId="56569397" w14:textId="0F4904D0" w:rsidR="000C3DE9" w:rsidRDefault="000C3DE9" w:rsidP="004E0542">
            <w:r>
              <w:rPr>
                <w:b/>
                <w:bCs/>
              </w:rPr>
              <w:t>H</w:t>
            </w:r>
            <w:r w:rsidRPr="0052591B">
              <w:rPr>
                <w:b/>
                <w:bCs/>
              </w:rPr>
              <w:t>armony </w:t>
            </w:r>
            <w:r>
              <w:rPr>
                <w:b/>
                <w:bCs/>
              </w:rPr>
              <w:t xml:space="preserve">- </w:t>
            </w:r>
            <w:r w:rsidRPr="0052591B">
              <w:rPr>
                <w:b/>
                <w:bCs/>
              </w:rPr>
              <w:t xml:space="preserve"> </w:t>
            </w:r>
            <w:r w:rsidRPr="0052591B">
              <w:rPr>
                <w:i/>
                <w:iCs/>
              </w:rPr>
              <w:t xml:space="preserve">Different   notes   sung   or   played   at   the   same   </w:t>
            </w:r>
            <w:r w:rsidR="001D57B2" w:rsidRPr="0052591B">
              <w:rPr>
                <w:i/>
                <w:iCs/>
              </w:rPr>
              <w:t>time, to</w:t>
            </w:r>
            <w:r w:rsidRPr="0052591B">
              <w:rPr>
                <w:i/>
                <w:iCs/>
              </w:rPr>
              <w:t xml:space="preserve">   produce   chords.</w:t>
            </w:r>
            <w:r w:rsidRPr="0052591B">
              <w:t> </w:t>
            </w:r>
          </w:p>
          <w:p w14:paraId="5268F88C" w14:textId="77777777" w:rsidR="000C3DE9" w:rsidRDefault="00DD56FA" w:rsidP="004E0542">
            <w:proofErr w:type="gramStart"/>
            <w:r>
              <w:rPr>
                <w:b/>
                <w:bCs/>
              </w:rPr>
              <w:t>A</w:t>
            </w:r>
            <w:r w:rsidR="000C3DE9" w:rsidRPr="00DD56FA">
              <w:rPr>
                <w:b/>
                <w:bCs/>
              </w:rPr>
              <w:t xml:space="preserve">  </w:t>
            </w:r>
            <w:proofErr w:type="spellStart"/>
            <w:r w:rsidR="000C3DE9" w:rsidRPr="00DD56FA">
              <w:rPr>
                <w:b/>
                <w:bCs/>
              </w:rPr>
              <w:t>capella</w:t>
            </w:r>
            <w:proofErr w:type="spellEnd"/>
            <w:proofErr w:type="gramEnd"/>
            <w:r w:rsidR="000C3DE9" w:rsidRPr="001215D4">
              <w:t> </w:t>
            </w:r>
            <w:r>
              <w:t>-</w:t>
            </w:r>
            <w:r w:rsidR="000C3DE9" w:rsidRPr="001215D4">
              <w:t xml:space="preserve"> </w:t>
            </w:r>
            <w:r w:rsidR="000C3DE9" w:rsidRPr="00DD56FA">
              <w:rPr>
                <w:i/>
                <w:iCs/>
              </w:rPr>
              <w:t xml:space="preserve">Without   accompaniment   from   musical   instruments,   </w:t>
            </w:r>
            <w:proofErr w:type="spellStart"/>
            <w:r w:rsidR="000C3DE9" w:rsidRPr="00DD56FA">
              <w:rPr>
                <w:i/>
                <w:iCs/>
              </w:rPr>
              <w:t>ie</w:t>
            </w:r>
            <w:proofErr w:type="spellEnd"/>
            <w:r w:rsidR="000C3DE9" w:rsidRPr="00DD56FA">
              <w:rPr>
                <w:i/>
                <w:iCs/>
              </w:rPr>
              <w:t xml:space="preserve">   voices   only.</w:t>
            </w:r>
            <w:r w:rsidR="000C3DE9" w:rsidRPr="001215D4">
              <w:t> </w:t>
            </w:r>
          </w:p>
        </w:tc>
      </w:tr>
    </w:tbl>
    <w:p w14:paraId="38805449" w14:textId="77777777" w:rsidR="007903B6" w:rsidRDefault="007903B6"/>
    <w:sectPr w:rsidR="007903B6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2722D7" w14:textId="77777777" w:rsidR="004E0542" w:rsidRDefault="004E0542" w:rsidP="004E0542">
      <w:pPr>
        <w:spacing w:after="0" w:line="240" w:lineRule="auto"/>
      </w:pPr>
      <w:r>
        <w:separator/>
      </w:r>
    </w:p>
  </w:endnote>
  <w:endnote w:type="continuationSeparator" w:id="0">
    <w:p w14:paraId="5C8EA836" w14:textId="77777777" w:rsidR="004E0542" w:rsidRDefault="004E0542" w:rsidP="004E0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AF2C01" w14:textId="77777777" w:rsidR="004E0542" w:rsidRDefault="004E0542" w:rsidP="004E0542">
      <w:pPr>
        <w:spacing w:after="0" w:line="240" w:lineRule="auto"/>
      </w:pPr>
      <w:r>
        <w:separator/>
      </w:r>
    </w:p>
  </w:footnote>
  <w:footnote w:type="continuationSeparator" w:id="0">
    <w:p w14:paraId="1E65C479" w14:textId="77777777" w:rsidR="004E0542" w:rsidRDefault="004E0542" w:rsidP="004E0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3E93F3" w14:textId="77777777" w:rsidR="004E0542" w:rsidRDefault="004E0542">
    <w:pPr>
      <w:pStyle w:val="Header"/>
      <w:rPr>
        <w:sz w:val="28"/>
        <w:szCs w:val="28"/>
      </w:rPr>
    </w:pPr>
    <w:r w:rsidRPr="004E0542">
      <w:rPr>
        <w:b/>
        <w:bCs/>
        <w:noProof/>
        <w:sz w:val="28"/>
        <w:szCs w:val="28"/>
        <w:lang w:eastAsia="en-GB"/>
      </w:rPr>
      <w:drawing>
        <wp:anchor distT="0" distB="0" distL="114300" distR="114300" simplePos="0" relativeHeight="251659264" behindDoc="0" locked="0" layoutInCell="1" allowOverlap="1" wp14:anchorId="79A59D7D" wp14:editId="6205A7B3">
          <wp:simplePos x="0" y="0"/>
          <wp:positionH relativeFrom="margin">
            <wp:align>left</wp:align>
          </wp:positionH>
          <wp:positionV relativeFrom="paragraph">
            <wp:posOffset>-51435</wp:posOffset>
          </wp:positionV>
          <wp:extent cx="642620" cy="537845"/>
          <wp:effectExtent l="0" t="0" r="5080" b="0"/>
          <wp:wrapThrough wrapText="bothSides">
            <wp:wrapPolygon edited="0">
              <wp:start x="0" y="0"/>
              <wp:lineTo x="0" y="20656"/>
              <wp:lineTo x="21130" y="20656"/>
              <wp:lineTo x="211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02" t="2390" r="3906" b="19138"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10DDA6" w14:textId="2BF0A033" w:rsidR="004E0542" w:rsidRPr="004E0542" w:rsidRDefault="004E0542">
    <w:pPr>
      <w:pStyle w:val="Header"/>
      <w:rPr>
        <w:sz w:val="28"/>
        <w:szCs w:val="28"/>
      </w:rPr>
    </w:pPr>
    <w:r w:rsidRPr="004E0542">
      <w:rPr>
        <w:sz w:val="28"/>
        <w:szCs w:val="28"/>
      </w:rPr>
      <w:t>Music Vocabulary Progression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FC8"/>
    <w:rsid w:val="000C3DE9"/>
    <w:rsid w:val="001215D4"/>
    <w:rsid w:val="00172DBF"/>
    <w:rsid w:val="001B5FC8"/>
    <w:rsid w:val="001D57B2"/>
    <w:rsid w:val="00376558"/>
    <w:rsid w:val="003B24D5"/>
    <w:rsid w:val="004E0542"/>
    <w:rsid w:val="0052591B"/>
    <w:rsid w:val="00713F7C"/>
    <w:rsid w:val="007903B6"/>
    <w:rsid w:val="009D599F"/>
    <w:rsid w:val="00B31EE0"/>
    <w:rsid w:val="00C51E48"/>
    <w:rsid w:val="00DD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3C690"/>
  <w15:chartTrackingRefBased/>
  <w15:docId w15:val="{4D205547-C6C9-43EA-A531-AE4B3B7A9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B5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E05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0542"/>
  </w:style>
  <w:style w:type="paragraph" w:styleId="Footer">
    <w:name w:val="footer"/>
    <w:basedOn w:val="Normal"/>
    <w:link w:val="FooterChar"/>
    <w:uiPriority w:val="99"/>
    <w:unhideWhenUsed/>
    <w:rsid w:val="004E05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05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Alison Forster</cp:lastModifiedBy>
  <cp:revision>13</cp:revision>
  <dcterms:created xsi:type="dcterms:W3CDTF">2019-11-17T12:20:00Z</dcterms:created>
  <dcterms:modified xsi:type="dcterms:W3CDTF">2019-11-21T14:56:00Z</dcterms:modified>
</cp:coreProperties>
</file>